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6" w:rsidRPr="00AC1032" w:rsidRDefault="00761A8C" w:rsidP="005C2CB9">
      <w:pPr>
        <w:spacing w:line="300" w:lineRule="auto"/>
        <w:jc w:val="center"/>
        <w:rPr>
          <w:rStyle w:val="fontstyle01"/>
          <w:rFonts w:hint="default"/>
          <w:b/>
          <w:sz w:val="28"/>
          <w:szCs w:val="28"/>
        </w:rPr>
      </w:pPr>
      <w:r w:rsidRPr="00AC1032">
        <w:rPr>
          <w:rStyle w:val="fontstyle01"/>
          <w:rFonts w:hint="default"/>
          <w:b/>
          <w:sz w:val="28"/>
          <w:szCs w:val="28"/>
        </w:rPr>
        <w:t>经管学院</w:t>
      </w:r>
      <w:r w:rsidR="005C2CB9" w:rsidRPr="00AC1032">
        <w:rPr>
          <w:rStyle w:val="fontstyle01"/>
          <w:rFonts w:hint="default"/>
          <w:b/>
          <w:sz w:val="28"/>
          <w:szCs w:val="28"/>
        </w:rPr>
        <w:t>关于开展</w:t>
      </w:r>
      <w:r w:rsidRPr="00AC1032">
        <w:rPr>
          <w:rStyle w:val="fontstyle01"/>
          <w:rFonts w:hint="default"/>
          <w:b/>
          <w:sz w:val="28"/>
          <w:szCs w:val="28"/>
        </w:rPr>
        <w:t>201</w:t>
      </w:r>
      <w:r w:rsidR="005C2CB9" w:rsidRPr="00AC1032">
        <w:rPr>
          <w:rStyle w:val="fontstyle01"/>
          <w:rFonts w:hint="default"/>
          <w:b/>
          <w:sz w:val="28"/>
          <w:szCs w:val="28"/>
        </w:rPr>
        <w:t>9</w:t>
      </w:r>
      <w:r w:rsidRPr="00AC1032">
        <w:rPr>
          <w:rStyle w:val="fontstyle01"/>
          <w:rFonts w:hint="default"/>
          <w:b/>
          <w:sz w:val="28"/>
          <w:szCs w:val="28"/>
        </w:rPr>
        <w:t>-20</w:t>
      </w:r>
      <w:r w:rsidR="005C2CB9" w:rsidRPr="00AC1032">
        <w:rPr>
          <w:rStyle w:val="fontstyle01"/>
          <w:rFonts w:hint="default"/>
          <w:b/>
          <w:sz w:val="28"/>
          <w:szCs w:val="28"/>
        </w:rPr>
        <w:t>20</w:t>
      </w:r>
      <w:r w:rsidRPr="00AC1032">
        <w:rPr>
          <w:rStyle w:val="fontstyle01"/>
          <w:rFonts w:hint="default"/>
          <w:b/>
          <w:sz w:val="28"/>
          <w:szCs w:val="28"/>
        </w:rPr>
        <w:t>学年先进</w:t>
      </w:r>
      <w:r w:rsidR="0064606C" w:rsidRPr="00AC1032">
        <w:rPr>
          <w:rStyle w:val="fontstyle01"/>
          <w:rFonts w:hint="default"/>
          <w:b/>
          <w:sz w:val="28"/>
          <w:szCs w:val="28"/>
        </w:rPr>
        <w:t>研究生</w:t>
      </w:r>
      <w:r w:rsidRPr="00AC1032">
        <w:rPr>
          <w:rStyle w:val="fontstyle01"/>
          <w:rFonts w:hint="default"/>
          <w:b/>
          <w:sz w:val="28"/>
          <w:szCs w:val="28"/>
        </w:rPr>
        <w:t>个人评选工作的通知</w:t>
      </w:r>
    </w:p>
    <w:p w:rsidR="005C2CB9" w:rsidRPr="00AC1032" w:rsidRDefault="005C2CB9" w:rsidP="005C2CB9">
      <w:pPr>
        <w:spacing w:line="300" w:lineRule="auto"/>
        <w:jc w:val="center"/>
        <w:rPr>
          <w:rStyle w:val="fontstyle01"/>
          <w:rFonts w:hint="default"/>
          <w:b/>
          <w:sz w:val="28"/>
          <w:szCs w:val="28"/>
        </w:rPr>
      </w:pPr>
      <w:r w:rsidRPr="00AC1032">
        <w:rPr>
          <w:rStyle w:val="fontstyle01"/>
          <w:rFonts w:hint="default"/>
          <w:b/>
          <w:sz w:val="28"/>
          <w:szCs w:val="28"/>
        </w:rPr>
        <w:t>（MBA工商管理硕士）</w:t>
      </w:r>
    </w:p>
    <w:p w:rsidR="00761A8C" w:rsidRPr="009C410A" w:rsidRDefault="005C2CB9" w:rsidP="009C410A">
      <w:pPr>
        <w:spacing w:line="300" w:lineRule="auto"/>
        <w:ind w:firstLineChars="200" w:firstLine="440"/>
        <w:jc w:val="left"/>
        <w:rPr>
          <w:rFonts w:ascii="FangSong" w:hAnsi="FangSong" w:hint="eastAsia"/>
          <w:color w:val="000000"/>
          <w:sz w:val="22"/>
          <w:szCs w:val="24"/>
        </w:rPr>
      </w:pPr>
      <w:r w:rsidRPr="005C2CB9">
        <w:rPr>
          <w:rFonts w:ascii="FangSong" w:hAnsi="FangSong"/>
          <w:color w:val="000000"/>
          <w:sz w:val="22"/>
          <w:szCs w:val="24"/>
        </w:rPr>
        <w:t>2019-2020</w:t>
      </w:r>
      <w:r w:rsidR="00761A8C" w:rsidRPr="009C410A">
        <w:rPr>
          <w:rFonts w:ascii="FangSong" w:hAnsi="FangSong"/>
          <w:color w:val="000000"/>
          <w:sz w:val="22"/>
          <w:szCs w:val="24"/>
        </w:rPr>
        <w:t>学年度</w:t>
      </w:r>
      <w:r w:rsidR="0064606C" w:rsidRPr="009C410A">
        <w:rPr>
          <w:rFonts w:ascii="FangSong" w:hAnsi="FangSong"/>
          <w:color w:val="000000"/>
          <w:sz w:val="22"/>
          <w:szCs w:val="24"/>
        </w:rPr>
        <w:t xml:space="preserve"> </w:t>
      </w:r>
      <w:r w:rsidR="00761A8C" w:rsidRPr="009C410A">
        <w:rPr>
          <w:rFonts w:ascii="FangSong" w:hAnsi="FangSong"/>
          <w:color w:val="000000"/>
          <w:sz w:val="22"/>
          <w:szCs w:val="24"/>
        </w:rPr>
        <w:t xml:space="preserve">“ </w:t>
      </w:r>
      <w:r w:rsidR="00761A8C" w:rsidRPr="009C410A">
        <w:rPr>
          <w:rFonts w:ascii="FangSong" w:hAnsi="FangSong"/>
          <w:color w:val="000000"/>
          <w:sz w:val="22"/>
          <w:szCs w:val="24"/>
        </w:rPr>
        <w:t>优秀研究生</w:t>
      </w:r>
      <w:r w:rsidR="00761A8C" w:rsidRPr="009C410A">
        <w:rPr>
          <w:rFonts w:ascii="FangSong" w:hAnsi="FangSong"/>
          <w:color w:val="000000"/>
          <w:sz w:val="22"/>
          <w:szCs w:val="24"/>
        </w:rPr>
        <w:t xml:space="preserve">” </w:t>
      </w:r>
      <w:r w:rsidR="00761A8C" w:rsidRPr="009C410A">
        <w:rPr>
          <w:rFonts w:ascii="FangSong" w:hAnsi="FangSong"/>
          <w:color w:val="000000"/>
          <w:sz w:val="22"/>
          <w:szCs w:val="24"/>
        </w:rPr>
        <w:t>、</w:t>
      </w:r>
      <w:r w:rsidR="00761A8C" w:rsidRPr="009C410A">
        <w:rPr>
          <w:rFonts w:ascii="FangSong" w:hAnsi="FangSong"/>
          <w:color w:val="000000"/>
          <w:sz w:val="22"/>
          <w:szCs w:val="24"/>
        </w:rPr>
        <w:t xml:space="preserve">“ </w:t>
      </w:r>
      <w:r w:rsidR="00761A8C" w:rsidRPr="009C410A">
        <w:rPr>
          <w:rFonts w:ascii="FangSong" w:hAnsi="FangSong"/>
          <w:color w:val="000000"/>
          <w:sz w:val="22"/>
          <w:szCs w:val="24"/>
        </w:rPr>
        <w:t>优秀研究生干部</w:t>
      </w:r>
      <w:r w:rsidR="00761A8C" w:rsidRPr="009C410A">
        <w:rPr>
          <w:rFonts w:ascii="FangSong" w:hAnsi="FangSong"/>
          <w:color w:val="000000"/>
          <w:sz w:val="22"/>
          <w:szCs w:val="24"/>
        </w:rPr>
        <w:t xml:space="preserve">” </w:t>
      </w:r>
      <w:r w:rsidR="004272EC">
        <w:rPr>
          <w:rFonts w:ascii="FangSong" w:hAnsi="FangSong"/>
          <w:color w:val="000000"/>
          <w:sz w:val="22"/>
          <w:szCs w:val="24"/>
        </w:rPr>
        <w:t>评选</w:t>
      </w:r>
      <w:r w:rsidR="00761A8C" w:rsidRPr="009C410A">
        <w:rPr>
          <w:rFonts w:ascii="FangSong" w:hAnsi="FangSong" w:hint="eastAsia"/>
          <w:color w:val="000000"/>
          <w:sz w:val="22"/>
          <w:szCs w:val="24"/>
        </w:rPr>
        <w:t>工作安排通知如下</w:t>
      </w:r>
      <w:r w:rsidR="00761A8C" w:rsidRPr="009C410A">
        <w:rPr>
          <w:rFonts w:ascii="FangSong" w:hAnsi="FangSong"/>
          <w:color w:val="000000"/>
          <w:sz w:val="22"/>
          <w:szCs w:val="24"/>
        </w:rPr>
        <w:t>：</w:t>
      </w:r>
    </w:p>
    <w:p w:rsidR="006D749D" w:rsidRPr="009C410A" w:rsidRDefault="00761A8C" w:rsidP="005C2CB9">
      <w:pPr>
        <w:spacing w:beforeLines="50" w:before="156" w:afterLines="50" w:after="156" w:line="300" w:lineRule="auto"/>
        <w:ind w:firstLineChars="200" w:firstLine="442"/>
        <w:jc w:val="left"/>
        <w:rPr>
          <w:rFonts w:ascii="黑体" w:eastAsia="黑体" w:hAnsi="黑体"/>
          <w:b/>
          <w:color w:val="000000"/>
          <w:sz w:val="22"/>
          <w:szCs w:val="24"/>
        </w:rPr>
      </w:pPr>
      <w:r w:rsidRPr="009C410A">
        <w:rPr>
          <w:rFonts w:ascii="黑体" w:eastAsia="黑体" w:hAnsi="黑体"/>
          <w:b/>
          <w:color w:val="000000"/>
          <w:sz w:val="22"/>
          <w:szCs w:val="24"/>
        </w:rPr>
        <w:t>一、 评选对象</w:t>
      </w:r>
    </w:p>
    <w:p w:rsidR="00A251C6" w:rsidRPr="009C410A" w:rsidRDefault="0064606C" w:rsidP="009C410A">
      <w:pPr>
        <w:spacing w:line="300" w:lineRule="auto"/>
        <w:ind w:firstLineChars="200" w:firstLine="440"/>
        <w:jc w:val="left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1</w:t>
      </w:r>
      <w:r w:rsidR="00A251C6" w:rsidRPr="009C410A">
        <w:rPr>
          <w:rFonts w:ascii="FangSong" w:hAnsi="FangSong" w:hint="eastAsia"/>
          <w:color w:val="000000"/>
          <w:sz w:val="22"/>
          <w:szCs w:val="24"/>
        </w:rPr>
        <w:t>.</w:t>
      </w:r>
      <w:r w:rsidR="00A251C6" w:rsidRPr="009C410A">
        <w:rPr>
          <w:rFonts w:ascii="FangSong" w:hAnsi="FangSong" w:hint="eastAsia"/>
          <w:color w:val="000000"/>
          <w:sz w:val="22"/>
          <w:szCs w:val="24"/>
        </w:rPr>
        <w:t>“</w:t>
      </w:r>
      <w:r w:rsidR="00A251C6" w:rsidRPr="009C410A">
        <w:rPr>
          <w:rFonts w:ascii="FangSong" w:hAnsi="FangSong"/>
          <w:color w:val="000000"/>
          <w:sz w:val="22"/>
          <w:szCs w:val="24"/>
        </w:rPr>
        <w:t>优秀研究生</w:t>
      </w:r>
      <w:r w:rsidR="00A251C6" w:rsidRPr="009C410A">
        <w:rPr>
          <w:rFonts w:ascii="FangSong" w:hAnsi="FangSong"/>
          <w:color w:val="000000"/>
          <w:sz w:val="22"/>
          <w:szCs w:val="24"/>
        </w:rPr>
        <w:t xml:space="preserve">” </w:t>
      </w:r>
      <w:r w:rsidR="00A251C6" w:rsidRPr="009C410A">
        <w:rPr>
          <w:rFonts w:ascii="FangSong" w:hAnsi="FangSong"/>
          <w:color w:val="000000"/>
          <w:sz w:val="22"/>
          <w:szCs w:val="24"/>
        </w:rPr>
        <w:t>评选对象为</w:t>
      </w:r>
      <w:r w:rsidR="005C2CB9">
        <w:rPr>
          <w:rFonts w:ascii="FangSong" w:hAnsi="FangSong" w:hint="eastAsia"/>
          <w:color w:val="000000"/>
          <w:sz w:val="22"/>
          <w:szCs w:val="24"/>
        </w:rPr>
        <w:t>2021</w:t>
      </w:r>
      <w:r w:rsidR="005C2CB9">
        <w:rPr>
          <w:rFonts w:ascii="FangSong" w:hAnsi="FangSong" w:hint="eastAsia"/>
          <w:color w:val="000000"/>
          <w:sz w:val="22"/>
          <w:szCs w:val="24"/>
        </w:rPr>
        <w:t>年毕业</w:t>
      </w:r>
      <w:r w:rsidR="00A251C6" w:rsidRPr="009C410A">
        <w:rPr>
          <w:rFonts w:ascii="FangSong" w:hAnsi="FangSong"/>
          <w:color w:val="000000"/>
          <w:sz w:val="22"/>
          <w:szCs w:val="24"/>
        </w:rPr>
        <w:t>的</w:t>
      </w:r>
      <w:r w:rsidR="005C2CB9">
        <w:rPr>
          <w:rFonts w:ascii="FangSong" w:hAnsi="FangSong"/>
          <w:color w:val="000000"/>
          <w:sz w:val="22"/>
          <w:szCs w:val="24"/>
        </w:rPr>
        <w:t>中国籍</w:t>
      </w:r>
      <w:r w:rsidR="00A251C6" w:rsidRPr="009C410A">
        <w:rPr>
          <w:rFonts w:ascii="FangSong" w:hAnsi="FangSong"/>
          <w:color w:val="000000"/>
          <w:sz w:val="22"/>
          <w:szCs w:val="24"/>
        </w:rPr>
        <w:t>全日制硕士研究生；</w:t>
      </w:r>
      <w:r w:rsidR="00A251C6" w:rsidRPr="009C410A">
        <w:rPr>
          <w:rFonts w:ascii="FangSong" w:hAnsi="FangSong" w:hint="eastAsia"/>
          <w:color w:val="000000"/>
          <w:sz w:val="22"/>
          <w:szCs w:val="24"/>
        </w:rPr>
        <w:t>“</w:t>
      </w:r>
      <w:r w:rsidR="00A251C6" w:rsidRPr="009C410A">
        <w:rPr>
          <w:rFonts w:ascii="FangSong" w:hAnsi="FangSong"/>
          <w:color w:val="000000"/>
          <w:sz w:val="22"/>
          <w:szCs w:val="24"/>
        </w:rPr>
        <w:t>优秀研究生干部</w:t>
      </w:r>
      <w:r w:rsidR="00A251C6" w:rsidRPr="009C410A">
        <w:rPr>
          <w:rFonts w:ascii="FangSong" w:hAnsi="FangSong"/>
          <w:color w:val="000000"/>
          <w:sz w:val="22"/>
          <w:szCs w:val="24"/>
        </w:rPr>
        <w:t xml:space="preserve">” </w:t>
      </w:r>
      <w:r w:rsidR="00A251C6" w:rsidRPr="009C410A">
        <w:rPr>
          <w:rFonts w:ascii="FangSong" w:hAnsi="FangSong"/>
          <w:color w:val="000000"/>
          <w:sz w:val="22"/>
          <w:szCs w:val="24"/>
        </w:rPr>
        <w:t>评选对象为</w:t>
      </w:r>
      <w:r w:rsidR="005C2CB9">
        <w:rPr>
          <w:rFonts w:ascii="FangSong" w:hAnsi="FangSong" w:hint="eastAsia"/>
          <w:color w:val="000000"/>
          <w:sz w:val="22"/>
          <w:szCs w:val="24"/>
        </w:rPr>
        <w:t>2021</w:t>
      </w:r>
      <w:r w:rsidR="005C2CB9">
        <w:rPr>
          <w:rFonts w:ascii="FangSong" w:hAnsi="FangSong" w:hint="eastAsia"/>
          <w:color w:val="000000"/>
          <w:sz w:val="22"/>
          <w:szCs w:val="24"/>
        </w:rPr>
        <w:t>年毕业</w:t>
      </w:r>
      <w:r w:rsidR="005C2CB9">
        <w:rPr>
          <w:rFonts w:ascii="FangSong" w:hAnsi="FangSong"/>
          <w:color w:val="000000"/>
          <w:sz w:val="22"/>
          <w:szCs w:val="24"/>
        </w:rPr>
        <w:t>，</w:t>
      </w:r>
      <w:r w:rsidR="004272EC">
        <w:rPr>
          <w:rFonts w:ascii="FangSong" w:hAnsi="FangSong"/>
          <w:color w:val="000000"/>
          <w:sz w:val="22"/>
          <w:szCs w:val="24"/>
        </w:rPr>
        <w:t>担任研究生干部</w:t>
      </w:r>
      <w:r w:rsidR="00A251C6" w:rsidRPr="009C410A">
        <w:rPr>
          <w:rFonts w:ascii="FangSong" w:hAnsi="FangSong"/>
          <w:color w:val="000000"/>
          <w:sz w:val="22"/>
          <w:szCs w:val="24"/>
        </w:rPr>
        <w:t>满一年以上的</w:t>
      </w:r>
      <w:r w:rsidR="005C2CB9">
        <w:rPr>
          <w:rFonts w:ascii="FangSong" w:hAnsi="FangSong"/>
          <w:color w:val="000000"/>
          <w:sz w:val="22"/>
          <w:szCs w:val="24"/>
        </w:rPr>
        <w:t>中国籍</w:t>
      </w:r>
      <w:r w:rsidR="00A251C6" w:rsidRPr="009C410A">
        <w:rPr>
          <w:rFonts w:ascii="FangSong" w:hAnsi="FangSong"/>
          <w:color w:val="000000"/>
          <w:sz w:val="22"/>
          <w:szCs w:val="24"/>
        </w:rPr>
        <w:t>研究生，包括党支部、团支部、研究生班级</w:t>
      </w:r>
      <w:r w:rsidR="00A251C6"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="00A251C6" w:rsidRPr="009C410A">
        <w:rPr>
          <w:rFonts w:ascii="FangSong" w:hAnsi="FangSong"/>
          <w:color w:val="000000"/>
          <w:sz w:val="22"/>
          <w:szCs w:val="24"/>
        </w:rPr>
        <w:t>研究生会中的各级干部；</w:t>
      </w:r>
    </w:p>
    <w:p w:rsidR="00094BE7" w:rsidRPr="005C2CB9" w:rsidRDefault="0064606C" w:rsidP="005C2CB9">
      <w:pPr>
        <w:spacing w:line="300" w:lineRule="auto"/>
        <w:ind w:firstLineChars="200" w:firstLine="440"/>
        <w:jc w:val="left"/>
        <w:rPr>
          <w:rFonts w:ascii="FangSong" w:hAnsi="FangSong" w:hint="eastAsia"/>
          <w:color w:val="000000"/>
          <w:sz w:val="22"/>
          <w:szCs w:val="24"/>
        </w:rPr>
      </w:pPr>
      <w:r w:rsidRPr="005C2CB9">
        <w:rPr>
          <w:rFonts w:ascii="FangSong" w:hAnsi="FangSong" w:hint="eastAsia"/>
          <w:color w:val="000000"/>
          <w:sz w:val="22"/>
          <w:szCs w:val="24"/>
        </w:rPr>
        <w:t>2</w:t>
      </w:r>
      <w:r w:rsidR="00761A8C" w:rsidRPr="005C2CB9">
        <w:rPr>
          <w:rFonts w:ascii="FangSong" w:hAnsi="FangSong"/>
          <w:color w:val="000000"/>
          <w:sz w:val="22"/>
          <w:szCs w:val="24"/>
        </w:rPr>
        <w:t>. 201</w:t>
      </w:r>
      <w:r w:rsidR="00427A79" w:rsidRPr="005C2CB9">
        <w:rPr>
          <w:rFonts w:ascii="FangSong" w:hAnsi="FangSong" w:hint="eastAsia"/>
          <w:color w:val="000000"/>
          <w:sz w:val="22"/>
          <w:szCs w:val="24"/>
        </w:rPr>
        <w:t>9</w:t>
      </w:r>
      <w:r w:rsidR="005C2CB9" w:rsidRPr="005C2CB9">
        <w:rPr>
          <w:rFonts w:ascii="FangSong" w:hAnsi="FangSong" w:hint="eastAsia"/>
          <w:color w:val="000000"/>
          <w:sz w:val="22"/>
          <w:szCs w:val="24"/>
        </w:rPr>
        <w:t>-2020</w:t>
      </w:r>
      <w:r w:rsidR="00761A8C" w:rsidRPr="005C2CB9">
        <w:rPr>
          <w:rFonts w:ascii="FangSong" w:hAnsi="FangSong"/>
          <w:color w:val="000000"/>
          <w:sz w:val="22"/>
          <w:szCs w:val="24"/>
        </w:rPr>
        <w:t>学年度在学校、学院</w:t>
      </w:r>
      <w:r w:rsidR="00761A8C" w:rsidRPr="005C2CB9">
        <w:rPr>
          <w:rFonts w:ascii="FangSong" w:hAnsi="FangSong" w:hint="eastAsia"/>
          <w:color w:val="000000"/>
          <w:sz w:val="22"/>
          <w:szCs w:val="24"/>
        </w:rPr>
        <w:t>、</w:t>
      </w:r>
      <w:r w:rsidR="00761A8C" w:rsidRPr="005C2CB9">
        <w:rPr>
          <w:rFonts w:ascii="FangSong" w:hAnsi="FangSong"/>
          <w:color w:val="000000"/>
          <w:sz w:val="22"/>
          <w:szCs w:val="24"/>
        </w:rPr>
        <w:t>公寓组织的宿舍卫生检查评比中有</w:t>
      </w:r>
      <w:r w:rsidR="00761A8C" w:rsidRPr="005C2CB9">
        <w:rPr>
          <w:rFonts w:ascii="FangSong" w:hAnsi="FangSong"/>
          <w:color w:val="000000"/>
          <w:sz w:val="22"/>
          <w:szCs w:val="24"/>
        </w:rPr>
        <w:t xml:space="preserve"> 2 </w:t>
      </w:r>
      <w:r w:rsidR="00761A8C" w:rsidRPr="005C2CB9">
        <w:rPr>
          <w:rFonts w:ascii="FangSong" w:hAnsi="FangSong"/>
          <w:color w:val="000000"/>
          <w:sz w:val="22"/>
          <w:szCs w:val="24"/>
        </w:rPr>
        <w:t>次以上不合格，或宿舍被查出有使用违章电器的，宿舍全体同学均不能参评。</w:t>
      </w:r>
      <w:r w:rsidR="00A251C6" w:rsidRPr="005C2CB9">
        <w:rPr>
          <w:rFonts w:ascii="FangSong" w:hAnsi="FangSong"/>
          <w:color w:val="000000"/>
          <w:sz w:val="22"/>
          <w:szCs w:val="24"/>
        </w:rPr>
        <w:t>有违反学校控烟规定，在教学楼、宿舍楼、校园公共区域等禁烟区随意吸烟的同学不能参评。</w:t>
      </w:r>
      <w:bookmarkStart w:id="0" w:name="_GoBack"/>
      <w:bookmarkEnd w:id="0"/>
    </w:p>
    <w:p w:rsidR="0064606C" w:rsidRPr="009C410A" w:rsidRDefault="00761A8C" w:rsidP="005C2CB9">
      <w:pPr>
        <w:spacing w:beforeLines="50" w:before="156" w:afterLines="50" w:after="156" w:line="300" w:lineRule="auto"/>
        <w:ind w:firstLineChars="200" w:firstLine="442"/>
        <w:jc w:val="left"/>
        <w:rPr>
          <w:rFonts w:ascii="黑体" w:eastAsia="黑体" w:hAnsi="黑体"/>
          <w:b/>
          <w:color w:val="000000"/>
          <w:sz w:val="22"/>
          <w:szCs w:val="24"/>
        </w:rPr>
      </w:pPr>
      <w:r w:rsidRPr="009C410A">
        <w:rPr>
          <w:rFonts w:ascii="黑体" w:eastAsia="黑体" w:hAnsi="黑体"/>
          <w:b/>
          <w:color w:val="000000"/>
          <w:sz w:val="22"/>
          <w:szCs w:val="24"/>
        </w:rPr>
        <w:t>二、 评选条件</w:t>
      </w:r>
    </w:p>
    <w:p w:rsidR="00FD120F" w:rsidRPr="009C410A" w:rsidRDefault="0064606C" w:rsidP="009C410A">
      <w:pPr>
        <w:spacing w:line="300" w:lineRule="auto"/>
        <w:ind w:firstLineChars="200" w:firstLine="440"/>
        <w:jc w:val="left"/>
        <w:rPr>
          <w:rFonts w:ascii="宋体" w:eastAsia="宋体" w:hAnsi="宋体"/>
          <w:color w:val="000000"/>
          <w:sz w:val="22"/>
          <w:szCs w:val="24"/>
        </w:rPr>
      </w:pPr>
      <w:r w:rsidRPr="009C410A">
        <w:rPr>
          <w:rFonts w:ascii="宋体" w:eastAsia="宋体" w:hAnsi="宋体"/>
          <w:color w:val="000000"/>
          <w:sz w:val="22"/>
          <w:szCs w:val="24"/>
        </w:rPr>
        <w:t>（</w:t>
      </w:r>
      <w:r w:rsidRPr="009C410A">
        <w:rPr>
          <w:rFonts w:ascii="宋体" w:eastAsia="宋体" w:hAnsi="宋体" w:hint="eastAsia"/>
          <w:color w:val="000000"/>
          <w:sz w:val="22"/>
          <w:szCs w:val="24"/>
        </w:rPr>
        <w:t>一</w:t>
      </w:r>
      <w:r w:rsidR="00FD120F" w:rsidRPr="009C410A">
        <w:rPr>
          <w:rFonts w:ascii="宋体" w:eastAsia="宋体" w:hAnsi="宋体"/>
          <w:color w:val="000000"/>
          <w:sz w:val="22"/>
          <w:szCs w:val="24"/>
        </w:rPr>
        <w:t>） 优秀研究生</w:t>
      </w:r>
    </w:p>
    <w:p w:rsidR="00745FB1" w:rsidRPr="009C410A" w:rsidRDefault="00FD120F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1.</w:t>
      </w:r>
      <w:r w:rsidRPr="009C410A">
        <w:rPr>
          <w:rFonts w:ascii="FangSong" w:hAnsi="FangSong"/>
          <w:color w:val="000000"/>
          <w:sz w:val="22"/>
          <w:szCs w:val="24"/>
        </w:rPr>
        <w:t>热爱社会主义祖国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坚持四项基本原则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拥护党的路线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方针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政策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。</w:t>
      </w:r>
      <w:r w:rsidRPr="009C410A">
        <w:rPr>
          <w:rFonts w:ascii="FangSong" w:hAnsi="FangSong"/>
          <w:color w:val="000000"/>
          <w:sz w:val="22"/>
          <w:szCs w:val="24"/>
        </w:rPr>
        <w:t>关心国家大事和时事政治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="00745FB1" w:rsidRPr="009C410A">
        <w:rPr>
          <w:rFonts w:ascii="FangSong" w:hAnsi="FangSong"/>
          <w:color w:val="000000"/>
          <w:sz w:val="22"/>
          <w:szCs w:val="24"/>
        </w:rPr>
        <w:t>积极参加学校各项政治活动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；</w:t>
      </w:r>
    </w:p>
    <w:p w:rsidR="00745FB1" w:rsidRPr="009C410A" w:rsidRDefault="00FD120F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2.</w:t>
      </w:r>
      <w:r w:rsidRPr="009C410A">
        <w:rPr>
          <w:rFonts w:ascii="FangSong" w:hAnsi="FangSong"/>
          <w:color w:val="000000"/>
          <w:sz w:val="22"/>
          <w:szCs w:val="24"/>
        </w:rPr>
        <w:t>模范遵守国家的法律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法规和学校的各项规章制度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模范遵守公民道德和学术道德规范；</w:t>
      </w:r>
    </w:p>
    <w:p w:rsidR="00FD120F" w:rsidRPr="009C410A" w:rsidRDefault="00FD120F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3.</w:t>
      </w:r>
      <w:r w:rsidRPr="009C410A">
        <w:rPr>
          <w:rFonts w:ascii="FangSong" w:hAnsi="FangSong"/>
          <w:color w:val="000000"/>
          <w:sz w:val="22"/>
          <w:szCs w:val="24"/>
        </w:rPr>
        <w:t>关心集体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尊敬师长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团结同学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品行端正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具有良好的道德修养；</w:t>
      </w:r>
    </w:p>
    <w:p w:rsidR="00745FB1" w:rsidRPr="009C410A" w:rsidRDefault="00FD120F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4.</w:t>
      </w:r>
      <w:r w:rsidRPr="009C410A">
        <w:rPr>
          <w:rFonts w:ascii="FangSong" w:hAnsi="FangSong"/>
          <w:color w:val="000000"/>
          <w:sz w:val="22"/>
          <w:szCs w:val="24"/>
        </w:rPr>
        <w:t>学习态度端正</w:t>
      </w:r>
      <w:r w:rsidR="00745FB1"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刻苦努力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成绩优异；</w:t>
      </w:r>
    </w:p>
    <w:p w:rsidR="00745FB1" w:rsidRPr="005C2CB9" w:rsidRDefault="00FD120F" w:rsidP="005C2CB9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5C2CB9">
        <w:rPr>
          <w:rFonts w:ascii="FangSong" w:hAnsi="FangSong" w:hint="eastAsia"/>
          <w:color w:val="000000"/>
          <w:sz w:val="22"/>
          <w:szCs w:val="24"/>
        </w:rPr>
        <w:t>5.</w:t>
      </w:r>
      <w:r w:rsidRPr="005C2CB9">
        <w:rPr>
          <w:rFonts w:ascii="FangSong" w:hAnsi="FangSong"/>
          <w:color w:val="000000"/>
          <w:sz w:val="22"/>
          <w:szCs w:val="24"/>
        </w:rPr>
        <w:t>具有较强的科研学术能力；</w:t>
      </w:r>
    </w:p>
    <w:p w:rsidR="00745FB1" w:rsidRPr="009C410A" w:rsidRDefault="00745FB1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6.</w:t>
      </w:r>
      <w:r w:rsidR="00FD120F" w:rsidRPr="009C410A">
        <w:rPr>
          <w:rFonts w:ascii="FangSong" w:hAnsi="FangSong"/>
          <w:color w:val="000000"/>
          <w:sz w:val="22"/>
          <w:szCs w:val="24"/>
        </w:rPr>
        <w:t>在校园精神文明建设中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9C410A">
        <w:rPr>
          <w:rFonts w:ascii="FangSong" w:hAnsi="FangSong"/>
          <w:color w:val="000000"/>
          <w:sz w:val="22"/>
          <w:szCs w:val="24"/>
        </w:rPr>
        <w:t>具有奉献精神和服务意识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9C410A">
        <w:rPr>
          <w:rFonts w:ascii="FangSong" w:hAnsi="FangSong"/>
          <w:color w:val="000000"/>
          <w:sz w:val="22"/>
          <w:szCs w:val="24"/>
        </w:rPr>
        <w:t>积极参加集体活动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="00FD120F" w:rsidRPr="009C410A">
        <w:rPr>
          <w:rFonts w:ascii="FangSong" w:hAnsi="FangSong"/>
          <w:color w:val="000000"/>
          <w:sz w:val="22"/>
          <w:szCs w:val="24"/>
        </w:rPr>
        <w:t>社会实践及社会公益活动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9C410A">
        <w:rPr>
          <w:rFonts w:ascii="FangSong" w:hAnsi="FangSong"/>
          <w:color w:val="000000"/>
          <w:sz w:val="22"/>
          <w:szCs w:val="24"/>
        </w:rPr>
        <w:t>积极配合党团组织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="00FD120F" w:rsidRPr="009C410A">
        <w:rPr>
          <w:rFonts w:ascii="FangSong" w:hAnsi="FangSong"/>
          <w:color w:val="000000"/>
          <w:sz w:val="22"/>
          <w:szCs w:val="24"/>
        </w:rPr>
        <w:t>班委会、研究生会等开展工作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9C410A">
        <w:rPr>
          <w:rFonts w:ascii="FangSong" w:hAnsi="FangSong"/>
          <w:color w:val="000000"/>
          <w:sz w:val="22"/>
          <w:szCs w:val="24"/>
        </w:rPr>
        <w:t>成绩显著；</w:t>
      </w:r>
    </w:p>
    <w:p w:rsidR="005C2CB9" w:rsidRDefault="00745FB1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7.</w:t>
      </w:r>
      <w:r w:rsidR="00FD120F" w:rsidRPr="009C410A">
        <w:rPr>
          <w:rFonts w:ascii="FangSong" w:hAnsi="FangSong"/>
          <w:color w:val="000000"/>
          <w:sz w:val="22"/>
          <w:szCs w:val="24"/>
        </w:rPr>
        <w:t>积极参加学校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="00FD120F" w:rsidRPr="009C410A">
        <w:rPr>
          <w:rFonts w:ascii="FangSong" w:hAnsi="FangSong"/>
          <w:color w:val="000000"/>
          <w:sz w:val="22"/>
          <w:szCs w:val="24"/>
        </w:rPr>
        <w:t>学院组织的文体活动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9C410A">
        <w:rPr>
          <w:rFonts w:ascii="FangSong" w:hAnsi="FangSong"/>
          <w:color w:val="000000"/>
          <w:sz w:val="22"/>
          <w:szCs w:val="24"/>
        </w:rPr>
        <w:t>认真完成党团组织、研究生会交给的各项任务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9C410A">
        <w:rPr>
          <w:rFonts w:ascii="FangSong" w:hAnsi="FangSong"/>
          <w:color w:val="000000"/>
          <w:sz w:val="22"/>
          <w:szCs w:val="24"/>
        </w:rPr>
        <w:t>身心健康。</w:t>
      </w:r>
    </w:p>
    <w:p w:rsidR="005C2CB9" w:rsidRDefault="00FD120F" w:rsidP="009C410A">
      <w:pPr>
        <w:spacing w:line="300" w:lineRule="auto"/>
        <w:ind w:firstLineChars="200" w:firstLine="440"/>
        <w:rPr>
          <w:rFonts w:ascii="宋体" w:eastAsia="宋体" w:hAnsi="宋体"/>
          <w:color w:val="000000"/>
          <w:sz w:val="22"/>
          <w:szCs w:val="24"/>
        </w:rPr>
      </w:pPr>
      <w:r w:rsidRPr="009C410A">
        <w:rPr>
          <w:rFonts w:ascii="宋体" w:eastAsia="宋体" w:hAnsi="宋体"/>
          <w:color w:val="000000"/>
          <w:sz w:val="22"/>
          <w:szCs w:val="24"/>
        </w:rPr>
        <w:t>（</w:t>
      </w:r>
      <w:r w:rsidR="0064606C" w:rsidRPr="009C410A">
        <w:rPr>
          <w:rFonts w:ascii="宋体" w:eastAsia="宋体" w:hAnsi="宋体" w:hint="eastAsia"/>
          <w:color w:val="000000"/>
          <w:sz w:val="22"/>
          <w:szCs w:val="24"/>
        </w:rPr>
        <w:t>二</w:t>
      </w:r>
      <w:r w:rsidRPr="009C410A">
        <w:rPr>
          <w:rFonts w:ascii="宋体" w:eastAsia="宋体" w:hAnsi="宋体"/>
          <w:color w:val="000000"/>
          <w:sz w:val="22"/>
          <w:szCs w:val="24"/>
        </w:rPr>
        <w:t>） 优秀研究生干部</w:t>
      </w:r>
    </w:p>
    <w:p w:rsidR="0064606C" w:rsidRPr="009C410A" w:rsidRDefault="0064606C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1.</w:t>
      </w:r>
      <w:r w:rsidRPr="009C410A">
        <w:rPr>
          <w:rFonts w:ascii="FangSong" w:hAnsi="FangSong"/>
          <w:color w:val="000000"/>
          <w:sz w:val="22"/>
          <w:szCs w:val="24"/>
        </w:rPr>
        <w:t>热爱社会主义祖国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坚持四项基本原则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拥护党的路线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方针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政策</w:t>
      </w:r>
      <w:r w:rsidRPr="009C410A">
        <w:rPr>
          <w:rFonts w:ascii="FangSong" w:hAnsi="FangSong" w:hint="eastAsia"/>
          <w:color w:val="000000"/>
          <w:sz w:val="22"/>
          <w:szCs w:val="24"/>
        </w:rPr>
        <w:t>。</w:t>
      </w:r>
      <w:r w:rsidRPr="009C410A">
        <w:rPr>
          <w:rFonts w:ascii="FangSong" w:hAnsi="FangSong"/>
          <w:color w:val="000000"/>
          <w:sz w:val="22"/>
          <w:szCs w:val="24"/>
        </w:rPr>
        <w:t>关心国家大事和时事政治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积极参加学校各项政治活动</w:t>
      </w:r>
      <w:r w:rsidRPr="009C410A">
        <w:rPr>
          <w:rFonts w:ascii="FangSong" w:hAnsi="FangSong" w:hint="eastAsia"/>
          <w:color w:val="000000"/>
          <w:sz w:val="22"/>
          <w:szCs w:val="24"/>
        </w:rPr>
        <w:t>；</w:t>
      </w:r>
    </w:p>
    <w:p w:rsidR="0064606C" w:rsidRPr="009C410A" w:rsidRDefault="0064606C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2.</w:t>
      </w:r>
      <w:r w:rsidRPr="009C410A">
        <w:rPr>
          <w:rFonts w:ascii="FangSong" w:hAnsi="FangSong"/>
          <w:color w:val="000000"/>
          <w:sz w:val="22"/>
          <w:szCs w:val="24"/>
        </w:rPr>
        <w:t>模范遵守国家的法律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法规和学校的各项规章制度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模范遵守公民道德和学术道德规范；</w:t>
      </w:r>
    </w:p>
    <w:p w:rsidR="0064606C" w:rsidRPr="009C410A" w:rsidRDefault="0064606C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3.</w:t>
      </w:r>
      <w:r w:rsidRPr="009C410A">
        <w:rPr>
          <w:rFonts w:ascii="FangSong" w:hAnsi="FangSong"/>
          <w:color w:val="000000"/>
          <w:sz w:val="22"/>
          <w:szCs w:val="24"/>
        </w:rPr>
        <w:t>关心集体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尊敬师长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团结同学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品行端正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具有良好的道德修养；</w:t>
      </w:r>
    </w:p>
    <w:p w:rsidR="0064606C" w:rsidRPr="009C410A" w:rsidRDefault="0064606C" w:rsidP="009C410A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9C410A">
        <w:rPr>
          <w:rFonts w:ascii="FangSong" w:hAnsi="FangSong" w:hint="eastAsia"/>
          <w:color w:val="000000"/>
          <w:sz w:val="22"/>
          <w:szCs w:val="24"/>
        </w:rPr>
        <w:t>4.</w:t>
      </w:r>
      <w:r w:rsidRPr="009C410A">
        <w:rPr>
          <w:rFonts w:ascii="FangSong" w:hAnsi="FangSong"/>
          <w:color w:val="000000"/>
          <w:sz w:val="22"/>
          <w:szCs w:val="24"/>
        </w:rPr>
        <w:t>学习态度端正</w:t>
      </w:r>
      <w:r w:rsidRPr="009C410A">
        <w:rPr>
          <w:rFonts w:ascii="FangSong" w:hAnsi="FangSong" w:hint="eastAsia"/>
          <w:color w:val="000000"/>
          <w:sz w:val="22"/>
          <w:szCs w:val="24"/>
        </w:rPr>
        <w:t>、</w:t>
      </w:r>
      <w:r w:rsidRPr="009C410A">
        <w:rPr>
          <w:rFonts w:ascii="FangSong" w:hAnsi="FangSong"/>
          <w:color w:val="000000"/>
          <w:sz w:val="22"/>
          <w:szCs w:val="24"/>
        </w:rPr>
        <w:t>刻苦努力</w:t>
      </w:r>
      <w:r w:rsidRPr="009C410A">
        <w:rPr>
          <w:rFonts w:ascii="FangSong" w:hAnsi="FangSong" w:hint="eastAsia"/>
          <w:color w:val="000000"/>
          <w:sz w:val="22"/>
          <w:szCs w:val="24"/>
        </w:rPr>
        <w:t>，</w:t>
      </w:r>
      <w:r w:rsidRPr="009C410A">
        <w:rPr>
          <w:rFonts w:ascii="FangSong" w:hAnsi="FangSong"/>
          <w:color w:val="000000"/>
          <w:sz w:val="22"/>
          <w:szCs w:val="24"/>
        </w:rPr>
        <w:t>成绩优异；</w:t>
      </w:r>
    </w:p>
    <w:p w:rsidR="00FD120F" w:rsidRPr="005C2CB9" w:rsidRDefault="0064606C" w:rsidP="005C2CB9">
      <w:pPr>
        <w:spacing w:line="300" w:lineRule="auto"/>
        <w:ind w:firstLineChars="200" w:firstLine="440"/>
        <w:rPr>
          <w:rFonts w:ascii="FangSong" w:hAnsi="FangSong" w:hint="eastAsia"/>
          <w:color w:val="000000"/>
          <w:sz w:val="22"/>
          <w:szCs w:val="24"/>
        </w:rPr>
      </w:pPr>
      <w:r w:rsidRPr="005C2CB9">
        <w:rPr>
          <w:rFonts w:ascii="FangSong" w:hAnsi="FangSong" w:hint="eastAsia"/>
          <w:color w:val="000000"/>
          <w:sz w:val="22"/>
          <w:szCs w:val="24"/>
        </w:rPr>
        <w:t>5</w:t>
      </w:r>
      <w:r w:rsidR="00FD120F" w:rsidRPr="005C2CB9">
        <w:rPr>
          <w:rFonts w:ascii="FangSong" w:hAnsi="FangSong"/>
          <w:color w:val="000000"/>
          <w:sz w:val="22"/>
          <w:szCs w:val="24"/>
        </w:rPr>
        <w:t>.</w:t>
      </w:r>
      <w:r w:rsidR="00FD120F" w:rsidRPr="005C2CB9">
        <w:rPr>
          <w:rFonts w:ascii="FangSong" w:hAnsi="FangSong"/>
          <w:color w:val="000000"/>
          <w:sz w:val="22"/>
          <w:szCs w:val="24"/>
        </w:rPr>
        <w:t>在任职期间坚持原则</w:t>
      </w:r>
      <w:r w:rsidR="00745FB1" w:rsidRPr="005C2CB9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5C2CB9">
        <w:rPr>
          <w:rFonts w:ascii="FangSong" w:hAnsi="FangSong"/>
          <w:color w:val="000000"/>
          <w:sz w:val="22"/>
          <w:szCs w:val="24"/>
        </w:rPr>
        <w:t>高标准要求自己</w:t>
      </w:r>
      <w:r w:rsidR="00745FB1" w:rsidRPr="005C2CB9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5C2CB9">
        <w:rPr>
          <w:rFonts w:ascii="FangSong" w:hAnsi="FangSong"/>
          <w:color w:val="000000"/>
          <w:sz w:val="22"/>
          <w:szCs w:val="24"/>
        </w:rPr>
        <w:t>处处以身作则</w:t>
      </w:r>
      <w:r w:rsidR="00745FB1" w:rsidRPr="005C2CB9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5C2CB9">
        <w:rPr>
          <w:rFonts w:ascii="FangSong" w:hAnsi="FangSong"/>
          <w:color w:val="000000"/>
          <w:sz w:val="22"/>
          <w:szCs w:val="24"/>
        </w:rPr>
        <w:t>起模范带头作用，积极配合学校</w:t>
      </w:r>
      <w:r w:rsidR="00745FB1" w:rsidRPr="005C2CB9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5C2CB9">
        <w:rPr>
          <w:rFonts w:ascii="FangSong" w:hAnsi="FangSong"/>
          <w:color w:val="000000"/>
          <w:sz w:val="22"/>
          <w:szCs w:val="24"/>
        </w:rPr>
        <w:t>出色完成各项任务</w:t>
      </w:r>
      <w:r w:rsidR="00745FB1" w:rsidRPr="005C2CB9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5C2CB9">
        <w:rPr>
          <w:rFonts w:ascii="FangSong" w:hAnsi="FangSong"/>
          <w:color w:val="000000"/>
          <w:sz w:val="22"/>
          <w:szCs w:val="24"/>
        </w:rPr>
        <w:t>组织能力强</w:t>
      </w:r>
      <w:r w:rsidR="00745FB1" w:rsidRPr="005C2CB9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5C2CB9">
        <w:rPr>
          <w:rFonts w:ascii="FangSong" w:hAnsi="FangSong"/>
          <w:color w:val="000000"/>
          <w:sz w:val="22"/>
          <w:szCs w:val="24"/>
        </w:rPr>
        <w:t>工作成效突出</w:t>
      </w:r>
      <w:r w:rsidR="00745FB1" w:rsidRPr="005C2CB9">
        <w:rPr>
          <w:rFonts w:ascii="FangSong" w:hAnsi="FangSong" w:hint="eastAsia"/>
          <w:color w:val="000000"/>
          <w:sz w:val="22"/>
          <w:szCs w:val="24"/>
        </w:rPr>
        <w:t>，</w:t>
      </w:r>
      <w:r w:rsidR="00FD120F" w:rsidRPr="005C2CB9">
        <w:rPr>
          <w:rFonts w:ascii="FangSong" w:hAnsi="FangSong"/>
          <w:color w:val="000000"/>
          <w:sz w:val="22"/>
          <w:szCs w:val="24"/>
        </w:rPr>
        <w:t>在研究生中享有较高的威信。</w:t>
      </w:r>
      <w:r w:rsidR="00656505" w:rsidRPr="005C2CB9">
        <w:rPr>
          <w:rFonts w:ascii="FangSong" w:hAnsi="FangSong" w:hint="eastAsia"/>
          <w:color w:val="000000"/>
          <w:sz w:val="22"/>
          <w:szCs w:val="24"/>
        </w:rPr>
        <w:t>曾作为负责人组织过学院或班级活动。</w:t>
      </w:r>
    </w:p>
    <w:p w:rsidR="005C2CB9" w:rsidRDefault="005C2CB9" w:rsidP="005C2CB9">
      <w:pPr>
        <w:spacing w:beforeLines="50" w:before="156" w:afterLines="50" w:after="156" w:line="300" w:lineRule="auto"/>
        <w:ind w:firstLineChars="200" w:firstLine="442"/>
        <w:jc w:val="left"/>
        <w:rPr>
          <w:rFonts w:ascii="黑体" w:eastAsia="黑体" w:hAnsi="黑体" w:hint="eastAsia"/>
          <w:b/>
          <w:color w:val="000000"/>
          <w:sz w:val="22"/>
          <w:szCs w:val="24"/>
        </w:rPr>
      </w:pPr>
      <w:r>
        <w:rPr>
          <w:rFonts w:ascii="黑体" w:eastAsia="黑体" w:hAnsi="黑体"/>
          <w:b/>
          <w:color w:val="000000"/>
          <w:sz w:val="22"/>
          <w:szCs w:val="24"/>
        </w:rPr>
        <w:t>三</w:t>
      </w:r>
      <w:r w:rsidRPr="009C410A">
        <w:rPr>
          <w:rFonts w:ascii="黑体" w:eastAsia="黑体" w:hAnsi="黑体"/>
          <w:b/>
          <w:color w:val="000000"/>
          <w:sz w:val="22"/>
          <w:szCs w:val="24"/>
        </w:rPr>
        <w:t xml:space="preserve">、 </w:t>
      </w:r>
      <w:r>
        <w:rPr>
          <w:rFonts w:ascii="黑体" w:eastAsia="黑体" w:hAnsi="黑体"/>
          <w:b/>
          <w:color w:val="000000"/>
          <w:sz w:val="22"/>
          <w:szCs w:val="24"/>
        </w:rPr>
        <w:t>初评推荐人数</w:t>
      </w:r>
    </w:p>
    <w:p w:rsidR="001C5510" w:rsidRPr="00A76C4F" w:rsidRDefault="00FF4A3A" w:rsidP="00FF4A3A">
      <w:pPr>
        <w:spacing w:beforeLines="50" w:before="156" w:afterLines="50" w:after="156" w:line="300" w:lineRule="auto"/>
        <w:ind w:firstLineChars="200" w:firstLine="440"/>
        <w:jc w:val="left"/>
        <w:rPr>
          <w:rFonts w:ascii="黑体" w:eastAsia="黑体"/>
          <w:b/>
          <w:szCs w:val="21"/>
        </w:rPr>
      </w:pPr>
      <w:r w:rsidRPr="00FF4A3A">
        <w:rPr>
          <w:rFonts w:ascii="FangSong" w:hAnsi="FangSong" w:hint="eastAsia"/>
          <w:color w:val="000000"/>
          <w:sz w:val="22"/>
          <w:szCs w:val="24"/>
        </w:rPr>
        <w:t>MBA</w:t>
      </w:r>
      <w:r w:rsidRPr="00FF4A3A">
        <w:rPr>
          <w:rFonts w:ascii="FangSong" w:hAnsi="FangSong" w:hint="eastAsia"/>
          <w:color w:val="000000"/>
          <w:sz w:val="22"/>
          <w:szCs w:val="24"/>
        </w:rPr>
        <w:t>专业初评推荐人数，优秀研究生</w:t>
      </w:r>
      <w:r w:rsidRPr="00FF4A3A">
        <w:rPr>
          <w:rFonts w:ascii="FangSong" w:hAnsi="FangSong" w:hint="eastAsia"/>
          <w:color w:val="000000"/>
          <w:sz w:val="22"/>
          <w:szCs w:val="24"/>
        </w:rPr>
        <w:t>6</w:t>
      </w:r>
      <w:r w:rsidRPr="00FF4A3A">
        <w:rPr>
          <w:rFonts w:ascii="FangSong" w:hAnsi="FangSong" w:hint="eastAsia"/>
          <w:color w:val="000000"/>
          <w:sz w:val="22"/>
          <w:szCs w:val="24"/>
        </w:rPr>
        <w:t>人，优秀研究生干部</w:t>
      </w:r>
      <w:r w:rsidRPr="00FF4A3A">
        <w:rPr>
          <w:rFonts w:ascii="FangSong" w:hAnsi="FangSong" w:hint="eastAsia"/>
          <w:color w:val="000000"/>
          <w:sz w:val="22"/>
          <w:szCs w:val="24"/>
        </w:rPr>
        <w:t>3</w:t>
      </w:r>
      <w:r>
        <w:rPr>
          <w:rFonts w:ascii="FangSong" w:hAnsi="FangSong" w:hint="eastAsia"/>
          <w:color w:val="000000"/>
          <w:sz w:val="22"/>
          <w:szCs w:val="24"/>
        </w:rPr>
        <w:t>人。</w:t>
      </w:r>
    </w:p>
    <w:sectPr w:rsidR="001C5510" w:rsidRPr="00A76C4F" w:rsidSect="00FF4A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6" w:rsidRDefault="00166CA6" w:rsidP="00A06357">
      <w:r>
        <w:separator/>
      </w:r>
    </w:p>
  </w:endnote>
  <w:endnote w:type="continuationSeparator" w:id="0">
    <w:p w:rsidR="00166CA6" w:rsidRDefault="00166CA6" w:rsidP="00A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6" w:rsidRDefault="00166CA6" w:rsidP="00A06357">
      <w:r>
        <w:separator/>
      </w:r>
    </w:p>
  </w:footnote>
  <w:footnote w:type="continuationSeparator" w:id="0">
    <w:p w:rsidR="00166CA6" w:rsidRDefault="00166CA6" w:rsidP="00A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592"/>
    <w:multiLevelType w:val="hybridMultilevel"/>
    <w:tmpl w:val="9252E8A4"/>
    <w:lvl w:ilvl="0" w:tplc="189EEDD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B165946"/>
    <w:multiLevelType w:val="multilevel"/>
    <w:tmpl w:val="7B165946"/>
    <w:lvl w:ilvl="0">
      <w:start w:val="1"/>
      <w:numFmt w:val="bullet"/>
      <w:lvlText w:val="·"/>
      <w:lvlJc w:val="left"/>
      <w:pPr>
        <w:ind w:left="704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D72DD4"/>
    <w:multiLevelType w:val="hybridMultilevel"/>
    <w:tmpl w:val="3920CA46"/>
    <w:lvl w:ilvl="0" w:tplc="8A2A16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AB4"/>
    <w:rsid w:val="00023C34"/>
    <w:rsid w:val="00063EDD"/>
    <w:rsid w:val="00094BE7"/>
    <w:rsid w:val="000C3DBB"/>
    <w:rsid w:val="000C40A2"/>
    <w:rsid w:val="000E652E"/>
    <w:rsid w:val="0011309F"/>
    <w:rsid w:val="00166CA6"/>
    <w:rsid w:val="00180928"/>
    <w:rsid w:val="00184BB9"/>
    <w:rsid w:val="00190D6B"/>
    <w:rsid w:val="001C5510"/>
    <w:rsid w:val="001C6EFD"/>
    <w:rsid w:val="001E1A47"/>
    <w:rsid w:val="001E5EEC"/>
    <w:rsid w:val="00241BBE"/>
    <w:rsid w:val="00266712"/>
    <w:rsid w:val="0031341F"/>
    <w:rsid w:val="00323C25"/>
    <w:rsid w:val="00345E26"/>
    <w:rsid w:val="003E7F3A"/>
    <w:rsid w:val="00403BA1"/>
    <w:rsid w:val="00407D10"/>
    <w:rsid w:val="004272EC"/>
    <w:rsid w:val="00427A79"/>
    <w:rsid w:val="00427CC6"/>
    <w:rsid w:val="0044261D"/>
    <w:rsid w:val="00455FE9"/>
    <w:rsid w:val="0046411E"/>
    <w:rsid w:val="005024B2"/>
    <w:rsid w:val="005C2CB9"/>
    <w:rsid w:val="0060499E"/>
    <w:rsid w:val="0064606C"/>
    <w:rsid w:val="00656505"/>
    <w:rsid w:val="006616D6"/>
    <w:rsid w:val="00673871"/>
    <w:rsid w:val="006D749D"/>
    <w:rsid w:val="00745FB1"/>
    <w:rsid w:val="00761A8C"/>
    <w:rsid w:val="007714C8"/>
    <w:rsid w:val="007A54B2"/>
    <w:rsid w:val="007F13A5"/>
    <w:rsid w:val="007F2330"/>
    <w:rsid w:val="00832C33"/>
    <w:rsid w:val="00855DA6"/>
    <w:rsid w:val="008B75BC"/>
    <w:rsid w:val="0090356A"/>
    <w:rsid w:val="00913D09"/>
    <w:rsid w:val="009162ED"/>
    <w:rsid w:val="0098366D"/>
    <w:rsid w:val="009C215D"/>
    <w:rsid w:val="009C3E2D"/>
    <w:rsid w:val="009C410A"/>
    <w:rsid w:val="009D3CC4"/>
    <w:rsid w:val="009E7396"/>
    <w:rsid w:val="00A06357"/>
    <w:rsid w:val="00A251C6"/>
    <w:rsid w:val="00A45E45"/>
    <w:rsid w:val="00A63CD0"/>
    <w:rsid w:val="00A70AB4"/>
    <w:rsid w:val="00AA41C4"/>
    <w:rsid w:val="00AC1032"/>
    <w:rsid w:val="00AF6EBE"/>
    <w:rsid w:val="00B17FA9"/>
    <w:rsid w:val="00B43CA1"/>
    <w:rsid w:val="00B810AE"/>
    <w:rsid w:val="00B94A44"/>
    <w:rsid w:val="00BA39E0"/>
    <w:rsid w:val="00BF258D"/>
    <w:rsid w:val="00CD189A"/>
    <w:rsid w:val="00DC243C"/>
    <w:rsid w:val="00DD4B8D"/>
    <w:rsid w:val="00E11611"/>
    <w:rsid w:val="00E64106"/>
    <w:rsid w:val="00EC01F5"/>
    <w:rsid w:val="00F24D40"/>
    <w:rsid w:val="00FD120F"/>
    <w:rsid w:val="00FF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1A8C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61A8C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61A8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761A8C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A0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357"/>
    <w:rPr>
      <w:sz w:val="18"/>
      <w:szCs w:val="18"/>
    </w:rPr>
  </w:style>
  <w:style w:type="character" w:styleId="a5">
    <w:name w:val="Hyperlink"/>
    <w:basedOn w:val="a0"/>
    <w:uiPriority w:val="99"/>
    <w:unhideWhenUsed/>
    <w:rsid w:val="00A063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A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1A8C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61A8C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61A8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761A8C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A0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357"/>
    <w:rPr>
      <w:sz w:val="18"/>
      <w:szCs w:val="18"/>
    </w:rPr>
  </w:style>
  <w:style w:type="character" w:styleId="a5">
    <w:name w:val="Hyperlink"/>
    <w:basedOn w:val="a0"/>
    <w:uiPriority w:val="99"/>
    <w:unhideWhenUsed/>
    <w:rsid w:val="00A0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A967-C778-4191-820B-A10BB074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许一</cp:lastModifiedBy>
  <cp:revision>22</cp:revision>
  <dcterms:created xsi:type="dcterms:W3CDTF">2019-11-11T06:10:00Z</dcterms:created>
  <dcterms:modified xsi:type="dcterms:W3CDTF">2020-11-11T03:43:00Z</dcterms:modified>
</cp:coreProperties>
</file>